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3BA" w:rsidRPr="00AB23BA" w:rsidRDefault="00AB23BA" w:rsidP="00AB23B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B23BA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B23BA" w:rsidRPr="00AB23BA" w:rsidRDefault="00AB23BA" w:rsidP="00AB2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3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B23BA" w:rsidRPr="00AB23BA" w:rsidRDefault="00AB23BA" w:rsidP="00AB2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3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B23BA" w:rsidRPr="00AB23BA" w:rsidRDefault="00AB23BA" w:rsidP="00AB23B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B23BA" w:rsidRPr="00AB23BA" w:rsidRDefault="00AB23BA" w:rsidP="00AB23B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B23BA" w:rsidRPr="00AB23BA" w:rsidRDefault="00AB23BA" w:rsidP="00AB23B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AB23BA">
        <w:rPr>
          <w:rFonts w:ascii="Times New Roman" w:hAnsi="Times New Roman" w:cs="Times New Roman"/>
          <w:sz w:val="28"/>
          <w:szCs w:val="28"/>
        </w:rPr>
        <w:t xml:space="preserve"> ноября 2018 г.                         г. Ипатово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 1491</w:t>
      </w:r>
    </w:p>
    <w:p w:rsidR="006B5FD0" w:rsidRDefault="006B5FD0" w:rsidP="00AB23B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градостро</w:t>
      </w:r>
      <w:r w:rsidRPr="006B5FD0">
        <w:rPr>
          <w:rFonts w:ascii="Times New Roman" w:hAnsi="Times New Roman" w:cs="Times New Roman"/>
          <w:sz w:val="28"/>
          <w:szCs w:val="28"/>
        </w:rPr>
        <w:t>и</w:t>
      </w:r>
      <w:r w:rsidRPr="006B5FD0">
        <w:rPr>
          <w:rFonts w:ascii="Times New Roman" w:hAnsi="Times New Roman" w:cs="Times New Roman"/>
          <w:sz w:val="28"/>
          <w:szCs w:val="28"/>
        </w:rPr>
        <w:t>тельства и архитектуры Ипатовского городского округа Ставропольского края», утвержденную постановлением администрации Ипатовского горо</w:t>
      </w:r>
      <w:r w:rsidRPr="006B5FD0">
        <w:rPr>
          <w:rFonts w:ascii="Times New Roman" w:hAnsi="Times New Roman" w:cs="Times New Roman"/>
          <w:sz w:val="28"/>
          <w:szCs w:val="28"/>
        </w:rPr>
        <w:t>д</w:t>
      </w:r>
      <w:r w:rsidRPr="006B5FD0">
        <w:rPr>
          <w:rFonts w:ascii="Times New Roman" w:hAnsi="Times New Roman" w:cs="Times New Roman"/>
          <w:sz w:val="28"/>
          <w:szCs w:val="28"/>
        </w:rPr>
        <w:t>ского округа Ставропольского края от 29 декабря 2017 г. № 26</w:t>
      </w:r>
    </w:p>
    <w:p w:rsid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6B5FD0">
        <w:rPr>
          <w:rFonts w:ascii="Times New Roman" w:hAnsi="Times New Roman" w:cs="Times New Roman"/>
          <w:sz w:val="28"/>
          <w:szCs w:val="28"/>
        </w:rPr>
        <w:t xml:space="preserve"> с решением Думы Ипатовского городского округа Ставропольского края от 28 августа 2018 года № 154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</w:t>
      </w:r>
      <w:r w:rsidRPr="006B5FD0">
        <w:rPr>
          <w:rFonts w:ascii="Times New Roman" w:hAnsi="Times New Roman" w:cs="Times New Roman"/>
          <w:sz w:val="28"/>
          <w:szCs w:val="28"/>
        </w:rPr>
        <w:t>о</w:t>
      </w:r>
      <w:r w:rsidRPr="006B5FD0">
        <w:rPr>
          <w:rFonts w:ascii="Times New Roman" w:hAnsi="Times New Roman" w:cs="Times New Roman"/>
          <w:sz w:val="28"/>
          <w:szCs w:val="28"/>
        </w:rPr>
        <w:t>польского края на 2018 год и на плановый период 2019 и 2020 годов», пост</w:t>
      </w:r>
      <w:r w:rsidRPr="006B5FD0">
        <w:rPr>
          <w:rFonts w:ascii="Times New Roman" w:hAnsi="Times New Roman" w:cs="Times New Roman"/>
          <w:sz w:val="28"/>
          <w:szCs w:val="28"/>
        </w:rPr>
        <w:t>а</w:t>
      </w:r>
      <w:r w:rsidRPr="006B5FD0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от 26</w:t>
      </w:r>
      <w:proofErr w:type="gramEnd"/>
      <w:r w:rsidRPr="006B5F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5FD0">
        <w:rPr>
          <w:rFonts w:ascii="Times New Roman" w:hAnsi="Times New Roman" w:cs="Times New Roman"/>
          <w:sz w:val="28"/>
          <w:szCs w:val="28"/>
        </w:rPr>
        <w:t>декабря 2017 г. № 5 «Об утверждении Порядка разработки, реал</w:t>
      </w:r>
      <w:r w:rsidRPr="006B5FD0">
        <w:rPr>
          <w:rFonts w:ascii="Times New Roman" w:hAnsi="Times New Roman" w:cs="Times New Roman"/>
          <w:sz w:val="28"/>
          <w:szCs w:val="28"/>
        </w:rPr>
        <w:t>и</w:t>
      </w:r>
      <w:r w:rsidRPr="006B5FD0">
        <w:rPr>
          <w:rFonts w:ascii="Times New Roman" w:hAnsi="Times New Roman" w:cs="Times New Roman"/>
          <w:sz w:val="28"/>
          <w:szCs w:val="28"/>
        </w:rPr>
        <w:t>зации и оценки эффективности муниципальных программ Ипатовского г</w:t>
      </w:r>
      <w:r w:rsidRPr="006B5FD0">
        <w:rPr>
          <w:rFonts w:ascii="Times New Roman" w:hAnsi="Times New Roman" w:cs="Times New Roman"/>
          <w:sz w:val="28"/>
          <w:szCs w:val="28"/>
        </w:rPr>
        <w:t>о</w:t>
      </w:r>
      <w:r w:rsidRPr="006B5FD0">
        <w:rPr>
          <w:rFonts w:ascii="Times New Roman" w:hAnsi="Times New Roman" w:cs="Times New Roman"/>
          <w:sz w:val="28"/>
          <w:szCs w:val="28"/>
        </w:rPr>
        <w:t>родского округа Ставропольского края», постановлением администрации Ипатовского городского округа Ставропольского края от 28 декабря 2017 г. № 14 «Об утверждении методических указаний по разработке и  реализации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  <w:proofErr w:type="gramEnd"/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муниципал</w:t>
      </w:r>
      <w:r w:rsidRPr="006B5FD0">
        <w:rPr>
          <w:rFonts w:ascii="Times New Roman" w:hAnsi="Times New Roman" w:cs="Times New Roman"/>
          <w:sz w:val="28"/>
          <w:szCs w:val="28"/>
        </w:rPr>
        <w:t>ь</w:t>
      </w:r>
      <w:r w:rsidRPr="006B5FD0">
        <w:rPr>
          <w:rFonts w:ascii="Times New Roman" w:hAnsi="Times New Roman" w:cs="Times New Roman"/>
          <w:sz w:val="28"/>
          <w:szCs w:val="28"/>
        </w:rPr>
        <w:t>ную программу «Развитие градостроительства и архитектуры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26.</w:t>
      </w: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ab/>
      </w:r>
    </w:p>
    <w:p w:rsidR="006B5FD0" w:rsidRPr="006B5FD0" w:rsidRDefault="006B5FD0" w:rsidP="006B5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</w:t>
      </w:r>
      <w:r w:rsidRPr="006B5FD0">
        <w:rPr>
          <w:rFonts w:ascii="Times New Roman" w:hAnsi="Times New Roman" w:cs="Times New Roman"/>
          <w:sz w:val="28"/>
          <w:szCs w:val="28"/>
        </w:rPr>
        <w:t>а</w:t>
      </w:r>
      <w:r w:rsidRPr="006B5FD0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</w:t>
      </w:r>
      <w:proofErr w:type="gramStart"/>
      <w:r w:rsidRPr="006B5FD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B5FD0">
        <w:rPr>
          <w:rFonts w:ascii="Times New Roman" w:hAnsi="Times New Roman" w:cs="Times New Roman"/>
          <w:sz w:val="28"/>
          <w:szCs w:val="28"/>
        </w:rPr>
        <w:t xml:space="preserve"> н</w:t>
      </w:r>
      <w:r w:rsidRPr="006B5FD0">
        <w:rPr>
          <w:rFonts w:ascii="Times New Roman" w:hAnsi="Times New Roman" w:cs="Times New Roman"/>
          <w:sz w:val="28"/>
          <w:szCs w:val="28"/>
        </w:rPr>
        <w:t>а</w:t>
      </w:r>
      <w:r w:rsidRPr="006B5FD0">
        <w:rPr>
          <w:rFonts w:ascii="Times New Roman" w:hAnsi="Times New Roman" w:cs="Times New Roman"/>
          <w:sz w:val="28"/>
          <w:szCs w:val="28"/>
        </w:rPr>
        <w:t>стоящее постановление на официальном сайте администрации Ипатовского городского округа Ставропольского края в информационно – телекоммун</w:t>
      </w:r>
      <w:r w:rsidRPr="006B5FD0">
        <w:rPr>
          <w:rFonts w:ascii="Times New Roman" w:hAnsi="Times New Roman" w:cs="Times New Roman"/>
          <w:sz w:val="28"/>
          <w:szCs w:val="28"/>
        </w:rPr>
        <w:t>и</w:t>
      </w:r>
      <w:r w:rsidRPr="006B5FD0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B5F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5FD0">
        <w:rPr>
          <w:rFonts w:ascii="Times New Roman" w:hAnsi="Times New Roman" w:cs="Times New Roman"/>
          <w:sz w:val="28"/>
          <w:szCs w:val="28"/>
        </w:rPr>
        <w:t xml:space="preserve"> выпол</w:t>
      </w:r>
      <w:r>
        <w:rPr>
          <w:rFonts w:ascii="Times New Roman" w:hAnsi="Times New Roman" w:cs="Times New Roman"/>
          <w:sz w:val="28"/>
          <w:szCs w:val="28"/>
        </w:rPr>
        <w:t>нением настоящего постановления</w:t>
      </w:r>
      <w:r w:rsidRPr="006B5FD0">
        <w:rPr>
          <w:rFonts w:ascii="Times New Roman" w:hAnsi="Times New Roman" w:cs="Times New Roman"/>
          <w:sz w:val="28"/>
          <w:szCs w:val="28"/>
        </w:rPr>
        <w:t xml:space="preserve"> возложить на первого заместителя главы администрации Ипатовского городского округа Ставропольского края Т.Н.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FD0">
        <w:rPr>
          <w:rFonts w:ascii="Times New Roman" w:hAnsi="Times New Roman" w:cs="Times New Roman"/>
          <w:sz w:val="28"/>
          <w:szCs w:val="28"/>
        </w:rPr>
        <w:t>Сушко.</w:t>
      </w: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lastRenderedPageBreak/>
        <w:tab/>
        <w:t>4. Настоящее постановление вступает в силу со дня его подписания.</w:t>
      </w:r>
    </w:p>
    <w:p w:rsidR="006B5FD0" w:rsidRP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B5FD0" w:rsidRP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B5FD0" w:rsidRP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B5FD0" w:rsidRPr="006B5FD0" w:rsidRDefault="006B5FD0" w:rsidP="006B5FD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B5FD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5FD0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FD0">
        <w:rPr>
          <w:rFonts w:ascii="Times New Roman" w:hAnsi="Times New Roman" w:cs="Times New Roman"/>
          <w:sz w:val="28"/>
          <w:szCs w:val="28"/>
        </w:rPr>
        <w:t>Савченко</w:t>
      </w:r>
    </w:p>
    <w:sectPr w:rsidR="006B5FD0" w:rsidRPr="006B5FD0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370CA8"/>
    <w:rsid w:val="00480DD5"/>
    <w:rsid w:val="006B5FD0"/>
    <w:rsid w:val="007C6388"/>
    <w:rsid w:val="00A9500A"/>
    <w:rsid w:val="00AB23BA"/>
    <w:rsid w:val="00B34D3F"/>
    <w:rsid w:val="00E646B8"/>
    <w:rsid w:val="00FF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2007</Characters>
  <Application>Microsoft Office Word</Application>
  <DocSecurity>0</DocSecurity>
  <Lines>16</Lines>
  <Paragraphs>4</Paragraphs>
  <ScaleCrop>false</ScaleCrop>
  <Company>Орготдел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Валентина</cp:lastModifiedBy>
  <cp:revision>5</cp:revision>
  <cp:lastPrinted>2018-11-23T07:40:00Z</cp:lastPrinted>
  <dcterms:created xsi:type="dcterms:W3CDTF">2018-11-19T11:27:00Z</dcterms:created>
  <dcterms:modified xsi:type="dcterms:W3CDTF">2018-12-05T07:27:00Z</dcterms:modified>
</cp:coreProperties>
</file>